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CBD8E" w14:textId="230072B1" w:rsidR="00FB6B04" w:rsidRDefault="00FB6B04" w:rsidP="00FB6B04">
      <w:pPr>
        <w:pStyle w:val="NoSpacing"/>
        <w:rPr>
          <w:b/>
        </w:rPr>
      </w:pPr>
      <w:r>
        <w:rPr>
          <w:b/>
        </w:rPr>
        <w:t>Your Name/Period #:</w:t>
      </w:r>
    </w:p>
    <w:p w14:paraId="4A427C82" w14:textId="080452F2" w:rsidR="000644CF" w:rsidRDefault="000D3DA4" w:rsidP="00FB6B04">
      <w:pPr>
        <w:pStyle w:val="NoSpacing"/>
        <w:rPr>
          <w:b/>
        </w:rPr>
      </w:pPr>
      <w:r>
        <w:rPr>
          <w:b/>
        </w:rPr>
        <w:t xml:space="preserve">Pop Art </w:t>
      </w:r>
      <w:r w:rsidR="00F60A6B">
        <w:rPr>
          <w:b/>
        </w:rPr>
        <w:t xml:space="preserve">      </w:t>
      </w:r>
    </w:p>
    <w:p w14:paraId="199A8EF5" w14:textId="77777777" w:rsidR="00FB6B04" w:rsidRDefault="00FB6B04" w:rsidP="000644CF">
      <w:pPr>
        <w:pStyle w:val="NoSpacing"/>
        <w:rPr>
          <w:b/>
        </w:rPr>
      </w:pPr>
    </w:p>
    <w:p w14:paraId="10ABF758" w14:textId="6997F679" w:rsidR="00694C12" w:rsidRDefault="00FB6B04" w:rsidP="000644CF">
      <w:pPr>
        <w:pStyle w:val="NoSpacing"/>
        <w:rPr>
          <w:b/>
        </w:rPr>
      </w:pPr>
      <w:r>
        <w:rPr>
          <w:b/>
        </w:rPr>
        <w:t xml:space="preserve">Please answer the following questions while viewing the </w:t>
      </w:r>
      <w:proofErr w:type="spellStart"/>
      <w:r w:rsidR="000D3DA4">
        <w:rPr>
          <w:b/>
        </w:rPr>
        <w:t>PopArt</w:t>
      </w:r>
      <w:proofErr w:type="spellEnd"/>
      <w:r>
        <w:rPr>
          <w:b/>
        </w:rPr>
        <w:t xml:space="preserve"> PowerPoint that can be accessed from the PTMS art department web site.  </w:t>
      </w:r>
    </w:p>
    <w:p w14:paraId="05D76F4E" w14:textId="77777777" w:rsidR="000D3DA4" w:rsidRDefault="00FB6B04" w:rsidP="000644CF">
      <w:pPr>
        <w:pStyle w:val="NoSpacing"/>
        <w:rPr>
          <w:b/>
        </w:rPr>
      </w:pPr>
      <w:r>
        <w:rPr>
          <w:b/>
        </w:rPr>
        <w:t xml:space="preserve">You may type your answers directly on to this document and </w:t>
      </w:r>
      <w:r w:rsidR="00694C12">
        <w:rPr>
          <w:b/>
        </w:rPr>
        <w:t xml:space="preserve">print them to submit to the instructor.  </w:t>
      </w:r>
    </w:p>
    <w:p w14:paraId="596B0114" w14:textId="34D5B3AA" w:rsidR="00FB6B04" w:rsidRPr="00F729F3" w:rsidRDefault="00694C12" w:rsidP="000644CF">
      <w:pPr>
        <w:pStyle w:val="NoSpacing"/>
        <w:rPr>
          <w:b/>
        </w:rPr>
      </w:pPr>
      <w:r>
        <w:rPr>
          <w:b/>
        </w:rPr>
        <w:t>Do not forget to type your name/period # at the top of this document</w:t>
      </w:r>
    </w:p>
    <w:p w14:paraId="73AF6BED" w14:textId="77777777" w:rsidR="000644CF" w:rsidRDefault="000644CF" w:rsidP="000644CF">
      <w:pPr>
        <w:pStyle w:val="NoSpacing"/>
      </w:pPr>
    </w:p>
    <w:p w14:paraId="2BCC6819" w14:textId="10EE5DD9" w:rsidR="00BA066E" w:rsidRDefault="000D3DA4" w:rsidP="00FB6B04">
      <w:pPr>
        <w:pStyle w:val="NoSpacing"/>
        <w:numPr>
          <w:ilvl w:val="0"/>
          <w:numId w:val="3"/>
        </w:numPr>
      </w:pPr>
      <w:r>
        <w:t xml:space="preserve">What years did the Pop Art movement emerge and what did </w:t>
      </w:r>
      <w:proofErr w:type="gramStart"/>
      <w:r>
        <w:t>It</w:t>
      </w:r>
      <w:proofErr w:type="gramEnd"/>
      <w:r>
        <w:t xml:space="preserve"> reflect?</w:t>
      </w:r>
    </w:p>
    <w:p w14:paraId="47AEB634" w14:textId="77777777" w:rsidR="00F60A6B" w:rsidRDefault="00F60A6B" w:rsidP="00FB6B04">
      <w:pPr>
        <w:pStyle w:val="NoSpacing"/>
      </w:pPr>
    </w:p>
    <w:p w14:paraId="1490CAFA" w14:textId="14263847" w:rsidR="00F729F3" w:rsidRDefault="000D3DA4" w:rsidP="00FB6B04">
      <w:pPr>
        <w:pStyle w:val="NoSpacing"/>
        <w:numPr>
          <w:ilvl w:val="0"/>
          <w:numId w:val="3"/>
        </w:numPr>
      </w:pPr>
      <w:r>
        <w:t xml:space="preserve">What do you think the following statement means:  “Pop artists blurred the line between fine art and commercial </w:t>
      </w:r>
      <w:proofErr w:type="gramStart"/>
      <w:r>
        <w:t>art.</w:t>
      </w:r>
      <w:proofErr w:type="gramEnd"/>
      <w:r>
        <w:t>”</w:t>
      </w:r>
    </w:p>
    <w:p w14:paraId="3ED910F5" w14:textId="77777777" w:rsidR="00FC02F2" w:rsidRDefault="00FC02F2" w:rsidP="00FB6B04">
      <w:pPr>
        <w:pStyle w:val="NoSpacing"/>
      </w:pPr>
    </w:p>
    <w:p w14:paraId="286C4FD6" w14:textId="37F5F000" w:rsidR="00FC02F2" w:rsidRDefault="000D3DA4" w:rsidP="00FB6B04">
      <w:pPr>
        <w:pStyle w:val="NoSpacing"/>
        <w:numPr>
          <w:ilvl w:val="0"/>
          <w:numId w:val="3"/>
        </w:numPr>
      </w:pPr>
      <w:r>
        <w:t xml:space="preserve">In your opinion, view Jackson Pollock’s, </w:t>
      </w:r>
      <w:r w:rsidRPr="000D3DA4">
        <w:rPr>
          <w:b/>
          <w:i/>
        </w:rPr>
        <w:t>Number 4</w:t>
      </w:r>
      <w:r>
        <w:t xml:space="preserve"> (Slide 5), and Roy </w:t>
      </w:r>
      <w:proofErr w:type="spellStart"/>
      <w:r>
        <w:t>Lichtnestein’s</w:t>
      </w:r>
      <w:proofErr w:type="spellEnd"/>
      <w:r>
        <w:t xml:space="preserve">, </w:t>
      </w:r>
      <w:r w:rsidRPr="000D3DA4">
        <w:rPr>
          <w:b/>
          <w:i/>
        </w:rPr>
        <w:t>Masterpiece</w:t>
      </w:r>
      <w:r>
        <w:t xml:space="preserve"> (slide 6); and describe some contrasting differences between the two paintings. </w:t>
      </w:r>
    </w:p>
    <w:p w14:paraId="5E3F8D7F" w14:textId="77777777" w:rsidR="00FC02F2" w:rsidRDefault="00FC02F2" w:rsidP="00BA066E">
      <w:pPr>
        <w:pStyle w:val="NoSpacing"/>
        <w:ind w:left="360"/>
      </w:pPr>
    </w:p>
    <w:p w14:paraId="5150C1CA" w14:textId="77777777" w:rsidR="00F60A6B" w:rsidRDefault="00F60A6B" w:rsidP="00FB6B04">
      <w:pPr>
        <w:pStyle w:val="NoSpacing"/>
      </w:pPr>
    </w:p>
    <w:p w14:paraId="11D07195" w14:textId="7F7B62D1" w:rsidR="00F60A6B" w:rsidRDefault="001548CA" w:rsidP="00FB6B04">
      <w:pPr>
        <w:pStyle w:val="NoSpacing"/>
        <w:numPr>
          <w:ilvl w:val="0"/>
          <w:numId w:val="3"/>
        </w:numPr>
      </w:pPr>
      <w:r>
        <w:t xml:space="preserve">What </w:t>
      </w:r>
      <w:r w:rsidR="000D3DA4">
        <w:t xml:space="preserve">are some examples </w:t>
      </w:r>
      <w:r w:rsidR="007306C6">
        <w:t>of commercial designs that Pop Art can be compared?</w:t>
      </w:r>
    </w:p>
    <w:p w14:paraId="0950E55A" w14:textId="77777777" w:rsidR="007306C6" w:rsidRDefault="007306C6" w:rsidP="007306C6">
      <w:pPr>
        <w:pStyle w:val="NoSpacing"/>
        <w:ind w:left="720"/>
      </w:pPr>
    </w:p>
    <w:p w14:paraId="04A2283D" w14:textId="7D77C8F0" w:rsidR="00F729F3" w:rsidRDefault="00F729F3" w:rsidP="00FB6B04">
      <w:pPr>
        <w:pStyle w:val="NoSpacing"/>
        <w:numPr>
          <w:ilvl w:val="0"/>
          <w:numId w:val="3"/>
        </w:numPr>
      </w:pPr>
      <w:r>
        <w:t>Wh</w:t>
      </w:r>
      <w:r w:rsidR="00721A25">
        <w:t xml:space="preserve">at </w:t>
      </w:r>
      <w:r w:rsidR="007306C6">
        <w:t>were some of the new materials and methods that artists were using with the emergence of Pop Art?</w:t>
      </w:r>
    </w:p>
    <w:p w14:paraId="6EA2FAAE" w14:textId="77777777" w:rsidR="007306C6" w:rsidRDefault="007306C6" w:rsidP="007306C6">
      <w:pPr>
        <w:pStyle w:val="ListParagraph"/>
      </w:pPr>
    </w:p>
    <w:p w14:paraId="275365EC" w14:textId="7C8310E5" w:rsidR="007306C6" w:rsidRDefault="007306C6" w:rsidP="00FB6B04">
      <w:pPr>
        <w:pStyle w:val="NoSpacing"/>
        <w:numPr>
          <w:ilvl w:val="0"/>
          <w:numId w:val="3"/>
        </w:numPr>
      </w:pPr>
      <w:r>
        <w:t xml:space="preserve">Read slide 10 and interpret </w:t>
      </w:r>
      <w:proofErr w:type="gramStart"/>
      <w:r>
        <w:t>and ,</w:t>
      </w:r>
      <w:proofErr w:type="gramEnd"/>
      <w:r>
        <w:t xml:space="preserve"> in your own words, describe what you feel they are talking about.</w:t>
      </w:r>
    </w:p>
    <w:p w14:paraId="1E86BF62" w14:textId="77777777" w:rsidR="007306C6" w:rsidRDefault="007306C6" w:rsidP="007306C6">
      <w:pPr>
        <w:pStyle w:val="ListParagraph"/>
      </w:pPr>
    </w:p>
    <w:p w14:paraId="399A29FC" w14:textId="1386C0F0" w:rsidR="007306C6" w:rsidRDefault="007306C6" w:rsidP="00FB6B04">
      <w:pPr>
        <w:pStyle w:val="NoSpacing"/>
        <w:numPr>
          <w:ilvl w:val="0"/>
          <w:numId w:val="3"/>
        </w:numPr>
      </w:pPr>
      <w:r>
        <w:t>What does appropriation mean?  Why do you think artists were able to “get away” with appropriating images in the 1960’s easier than contemporary artists of today?</w:t>
      </w:r>
    </w:p>
    <w:p w14:paraId="53BE7042" w14:textId="77777777" w:rsidR="007306C6" w:rsidRDefault="007306C6" w:rsidP="007306C6">
      <w:pPr>
        <w:pStyle w:val="ListParagraph"/>
      </w:pPr>
    </w:p>
    <w:p w14:paraId="4B2C17A7" w14:textId="72DA80C2" w:rsidR="007306C6" w:rsidRDefault="007306C6" w:rsidP="00FB6B04">
      <w:pPr>
        <w:pStyle w:val="NoSpacing"/>
        <w:numPr>
          <w:ilvl w:val="0"/>
          <w:numId w:val="3"/>
        </w:numPr>
      </w:pPr>
      <w:r>
        <w:t>In your opinion, what was Warhol trying to mimic by repeating imagery over and over again?</w:t>
      </w:r>
    </w:p>
    <w:p w14:paraId="438A9261" w14:textId="77777777" w:rsidR="007306C6" w:rsidRDefault="007306C6" w:rsidP="007306C6">
      <w:pPr>
        <w:pStyle w:val="ListParagraph"/>
      </w:pPr>
    </w:p>
    <w:p w14:paraId="70366C02" w14:textId="6DA953D5" w:rsidR="007306C6" w:rsidRDefault="007306C6" w:rsidP="00FB6B04">
      <w:pPr>
        <w:pStyle w:val="NoSpacing"/>
        <w:numPr>
          <w:ilvl w:val="0"/>
          <w:numId w:val="3"/>
        </w:numPr>
      </w:pPr>
      <w:r>
        <w:t>What kinds of questions did Warhol raise in the art world with the production of his commercial imagery?</w:t>
      </w:r>
    </w:p>
    <w:p w14:paraId="1401FD9B" w14:textId="77777777" w:rsidR="007306C6" w:rsidRDefault="007306C6" w:rsidP="007306C6">
      <w:pPr>
        <w:pStyle w:val="ListParagraph"/>
      </w:pPr>
    </w:p>
    <w:p w14:paraId="6B03037A" w14:textId="584ACBB4" w:rsidR="007306C6" w:rsidRDefault="007306C6" w:rsidP="00FB6B04">
      <w:pPr>
        <w:pStyle w:val="NoSpacing"/>
        <w:numPr>
          <w:ilvl w:val="0"/>
          <w:numId w:val="3"/>
        </w:numPr>
      </w:pPr>
      <w:r>
        <w:t>Do you feel that Pop Artists “paved the way” for artists and musicians for decades to follow?  If so, how?</w:t>
      </w:r>
    </w:p>
    <w:p w14:paraId="15897F6B" w14:textId="77777777" w:rsidR="006A08C2" w:rsidRDefault="006A08C2" w:rsidP="006A08C2">
      <w:pPr>
        <w:pStyle w:val="NoSpacing"/>
      </w:pPr>
      <w:bookmarkStart w:id="0" w:name="_GoBack"/>
      <w:bookmarkEnd w:id="0"/>
    </w:p>
    <w:p w14:paraId="56E9F394" w14:textId="77777777" w:rsidR="006A08C2" w:rsidRDefault="006A08C2" w:rsidP="006A08C2">
      <w:pPr>
        <w:pStyle w:val="NoSpacing"/>
      </w:pPr>
    </w:p>
    <w:sectPr w:rsidR="006A08C2" w:rsidSect="00F60A6B">
      <w:pgSz w:w="12240" w:h="15840"/>
      <w:pgMar w:top="450" w:right="144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3E48"/>
    <w:multiLevelType w:val="hybridMultilevel"/>
    <w:tmpl w:val="1F709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F63E9"/>
    <w:multiLevelType w:val="hybridMultilevel"/>
    <w:tmpl w:val="498AB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C7EDB"/>
    <w:multiLevelType w:val="hybridMultilevel"/>
    <w:tmpl w:val="BF30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CF"/>
    <w:rsid w:val="000644CF"/>
    <w:rsid w:val="00093796"/>
    <w:rsid w:val="000D3DA4"/>
    <w:rsid w:val="001548CA"/>
    <w:rsid w:val="00212117"/>
    <w:rsid w:val="00335CA9"/>
    <w:rsid w:val="0041224A"/>
    <w:rsid w:val="00517596"/>
    <w:rsid w:val="00694C12"/>
    <w:rsid w:val="006A08C2"/>
    <w:rsid w:val="00721A25"/>
    <w:rsid w:val="007306C6"/>
    <w:rsid w:val="007C763F"/>
    <w:rsid w:val="008B09A5"/>
    <w:rsid w:val="009E046E"/>
    <w:rsid w:val="00BA066E"/>
    <w:rsid w:val="00C261CE"/>
    <w:rsid w:val="00D73FF4"/>
    <w:rsid w:val="00DD7502"/>
    <w:rsid w:val="00F379EB"/>
    <w:rsid w:val="00F60A6B"/>
    <w:rsid w:val="00F729F3"/>
    <w:rsid w:val="00FB6B04"/>
    <w:rsid w:val="00FC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044D3B"/>
  <w15:docId w15:val="{3590C1A1-946A-478F-BC38-7C289EAB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44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7F505-C545-4E99-B729-A32FF26D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Hienz, Wendy</cp:lastModifiedBy>
  <cp:revision>2</cp:revision>
  <dcterms:created xsi:type="dcterms:W3CDTF">2017-04-03T17:36:00Z</dcterms:created>
  <dcterms:modified xsi:type="dcterms:W3CDTF">2017-04-03T17:36:00Z</dcterms:modified>
</cp:coreProperties>
</file>